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5046F0" w14:textId="3D3DF346" w:rsidR="009276AC" w:rsidRPr="00F14DD5" w:rsidRDefault="007A0404" w:rsidP="009276AC">
      <w:pPr>
        <w:jc w:val="right"/>
        <w:rPr>
          <w:rFonts w:ascii="Arial" w:hAnsi="Arial"/>
          <w:sz w:val="36"/>
          <w:szCs w:val="36"/>
        </w:rPr>
      </w:pPr>
      <w:r>
        <w:rPr>
          <w:rFonts w:ascii="Arial" w:hAnsi="Arial"/>
          <w:sz w:val="36"/>
          <w:szCs w:val="36"/>
        </w:rPr>
        <w:t>8</w:t>
      </w:r>
      <w:r w:rsidR="00FA6CB5">
        <w:rPr>
          <w:rFonts w:ascii="Arial" w:hAnsi="Arial"/>
          <w:sz w:val="36"/>
          <w:szCs w:val="36"/>
        </w:rPr>
        <w:t>a</w:t>
      </w:r>
      <w:r w:rsidR="00F878EF" w:rsidRPr="00DF5CC3">
        <w:rPr>
          <w:rFonts w:ascii="Arial" w:hAnsi="Arial"/>
          <w:sz w:val="36"/>
          <w:szCs w:val="36"/>
        </w:rPr>
        <w:t>)</w:t>
      </w:r>
    </w:p>
    <w:p w14:paraId="77BE4D1C" w14:textId="77777777" w:rsidR="003C52A3" w:rsidRPr="00F14DD5" w:rsidRDefault="003C52A3" w:rsidP="003C52A3">
      <w:pPr>
        <w:jc w:val="center"/>
        <w:rPr>
          <w:rFonts w:ascii="Arial" w:hAnsi="Arial" w:cs="Arial"/>
          <w:sz w:val="36"/>
          <w:szCs w:val="36"/>
        </w:rPr>
      </w:pPr>
      <w:r w:rsidRPr="00F14DD5">
        <w:rPr>
          <w:rFonts w:ascii="Arial" w:hAnsi="Arial"/>
          <w:sz w:val="36"/>
          <w:szCs w:val="36"/>
        </w:rPr>
        <w:t>Město Roudnice nad Labem</w:t>
      </w:r>
    </w:p>
    <w:p w14:paraId="5AA128E6" w14:textId="77777777" w:rsidR="003C52A3" w:rsidRPr="00DB7A74" w:rsidRDefault="004E12B6" w:rsidP="003C52A3">
      <w:pPr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FF06372" wp14:editId="44241575">
                <wp:simplePos x="0" y="0"/>
                <wp:positionH relativeFrom="column">
                  <wp:posOffset>5715000</wp:posOffset>
                </wp:positionH>
                <wp:positionV relativeFrom="paragraph">
                  <wp:posOffset>-720090</wp:posOffset>
                </wp:positionV>
                <wp:extent cx="457200" cy="34290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2E4146" w14:textId="77777777" w:rsidR="00EA56FE" w:rsidRDefault="00EA56FE" w:rsidP="003C52A3">
                            <w:pPr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FF0637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50pt;margin-top:-56.7pt;width:36pt;height:2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" filled="f" stroked="f">
                <v:textbox>
                  <w:txbxContent>
                    <w:p w14:paraId="6B2E4146" w14:textId="77777777" w:rsidR="00EA56FE" w:rsidRDefault="00EA56FE" w:rsidP="003C52A3">
                      <w:pPr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83996">
        <w:rPr>
          <w:rFonts w:ascii="Arial" w:hAnsi="Arial" w:cs="Arial"/>
          <w:noProof/>
        </w:rPr>
        <w:t>S</w:t>
      </w:r>
      <w:r w:rsidR="00DB7A74" w:rsidRPr="00DB7A74">
        <w:rPr>
          <w:rFonts w:ascii="Arial" w:hAnsi="Arial" w:cs="Arial"/>
          <w:noProof/>
        </w:rPr>
        <w:t>trategické a projektové řízení</w:t>
      </w:r>
    </w:p>
    <w:p w14:paraId="73AAF7F6" w14:textId="77777777" w:rsidR="003C52A3" w:rsidRDefault="003C52A3" w:rsidP="003C52A3">
      <w:pPr>
        <w:rPr>
          <w:rFonts w:ascii="Arial" w:hAnsi="Arial"/>
        </w:rPr>
      </w:pPr>
    </w:p>
    <w:p w14:paraId="00F7949A" w14:textId="77777777" w:rsidR="00EA56FE" w:rsidRDefault="00EA56FE" w:rsidP="003C52A3">
      <w:pPr>
        <w:rPr>
          <w:rFonts w:ascii="Arial" w:hAnsi="Arial"/>
        </w:rPr>
      </w:pPr>
    </w:p>
    <w:p w14:paraId="350C91B7" w14:textId="77777777" w:rsidR="003C52A3" w:rsidRPr="0011485B" w:rsidRDefault="003C52A3" w:rsidP="003C52A3">
      <w:pPr>
        <w:rPr>
          <w:rFonts w:ascii="Arial" w:hAnsi="Arial"/>
        </w:rPr>
      </w:pPr>
      <w:proofErr w:type="gramStart"/>
      <w:r w:rsidRPr="00F14DD5">
        <w:rPr>
          <w:rFonts w:ascii="Arial" w:hAnsi="Arial"/>
          <w:b/>
        </w:rPr>
        <w:t>Předkladatel:</w:t>
      </w:r>
      <w:r w:rsidRPr="0011485B">
        <w:rPr>
          <w:rFonts w:ascii="Arial" w:hAnsi="Arial"/>
        </w:rPr>
        <w:t xml:space="preserve">  </w:t>
      </w:r>
      <w:r w:rsidR="009B336B">
        <w:rPr>
          <w:rFonts w:ascii="Arial" w:hAnsi="Arial"/>
        </w:rPr>
        <w:tab/>
      </w:r>
      <w:proofErr w:type="gramEnd"/>
      <w:r w:rsidR="009B336B">
        <w:rPr>
          <w:rFonts w:ascii="Arial" w:hAnsi="Arial"/>
        </w:rPr>
        <w:tab/>
      </w:r>
      <w:r w:rsidR="00906229" w:rsidRPr="00906229">
        <w:rPr>
          <w:rFonts w:ascii="Arial" w:hAnsi="Arial"/>
        </w:rPr>
        <w:t>Rada města</w:t>
      </w:r>
    </w:p>
    <w:p w14:paraId="3E3EF50B" w14:textId="77777777" w:rsidR="003C52A3" w:rsidRPr="0011485B" w:rsidRDefault="003C52A3" w:rsidP="003C52A3">
      <w:pPr>
        <w:rPr>
          <w:rFonts w:ascii="Arial" w:hAnsi="Arial"/>
        </w:rPr>
      </w:pPr>
    </w:p>
    <w:p w14:paraId="104B8AFE" w14:textId="198B380B" w:rsidR="003C52A3" w:rsidRPr="0011485B" w:rsidRDefault="003C52A3" w:rsidP="003C52A3">
      <w:pPr>
        <w:rPr>
          <w:rFonts w:ascii="Arial" w:hAnsi="Arial"/>
        </w:rPr>
      </w:pPr>
      <w:proofErr w:type="gramStart"/>
      <w:r w:rsidRPr="00F14DD5">
        <w:rPr>
          <w:rFonts w:ascii="Arial" w:hAnsi="Arial"/>
          <w:b/>
        </w:rPr>
        <w:t>Zpracovatel:</w:t>
      </w:r>
      <w:r w:rsidRPr="0011485B">
        <w:rPr>
          <w:rFonts w:ascii="Arial" w:hAnsi="Arial"/>
        </w:rPr>
        <w:t xml:space="preserve">  </w:t>
      </w:r>
      <w:r w:rsidR="009B336B">
        <w:rPr>
          <w:rFonts w:ascii="Arial" w:hAnsi="Arial"/>
        </w:rPr>
        <w:tab/>
      </w:r>
      <w:proofErr w:type="gramEnd"/>
      <w:r w:rsidR="009B336B">
        <w:rPr>
          <w:rFonts w:ascii="Arial" w:hAnsi="Arial"/>
        </w:rPr>
        <w:tab/>
      </w:r>
      <w:r w:rsidR="003273E0">
        <w:rPr>
          <w:rFonts w:ascii="Arial" w:hAnsi="Arial"/>
        </w:rPr>
        <w:t>Mgr</w:t>
      </w:r>
      <w:r w:rsidR="00510E74">
        <w:rPr>
          <w:rFonts w:ascii="Arial" w:hAnsi="Arial"/>
        </w:rPr>
        <w:t xml:space="preserve">. </w:t>
      </w:r>
      <w:r w:rsidR="003273E0">
        <w:rPr>
          <w:rFonts w:ascii="Arial" w:hAnsi="Arial"/>
        </w:rPr>
        <w:t xml:space="preserve">Tereza Moravcová </w:t>
      </w:r>
      <w:r w:rsidR="00510E74">
        <w:rPr>
          <w:rFonts w:ascii="Arial" w:hAnsi="Arial"/>
        </w:rPr>
        <w:tab/>
      </w:r>
      <w:r w:rsidR="005B45B7">
        <w:rPr>
          <w:rFonts w:ascii="Arial" w:hAnsi="Arial"/>
        </w:rPr>
        <w:t xml:space="preserve"> </w:t>
      </w:r>
    </w:p>
    <w:p w14:paraId="3D1FE1EE" w14:textId="77777777" w:rsidR="003C52A3" w:rsidRPr="0011485B" w:rsidRDefault="003C52A3" w:rsidP="003C52A3">
      <w:pPr>
        <w:rPr>
          <w:rFonts w:ascii="Arial" w:hAnsi="Arial"/>
        </w:rPr>
      </w:pPr>
    </w:p>
    <w:p w14:paraId="0B2B2F05" w14:textId="5A251D53" w:rsidR="00A15FA2" w:rsidRDefault="00BB7984" w:rsidP="00A15FA2">
      <w:pPr>
        <w:rPr>
          <w:rFonts w:ascii="Arial" w:hAnsi="Arial"/>
        </w:rPr>
      </w:pPr>
      <w:r w:rsidRPr="00F14DD5">
        <w:rPr>
          <w:rFonts w:ascii="Arial" w:hAnsi="Arial"/>
          <w:b/>
        </w:rPr>
        <w:t>D</w:t>
      </w:r>
      <w:r w:rsidR="003C52A3" w:rsidRPr="00F14DD5">
        <w:rPr>
          <w:rFonts w:ascii="Arial" w:hAnsi="Arial"/>
          <w:b/>
        </w:rPr>
        <w:t xml:space="preserve">o jednání </w:t>
      </w:r>
      <w:r w:rsidR="00906229">
        <w:rPr>
          <w:rFonts w:ascii="Arial" w:hAnsi="Arial"/>
          <w:b/>
        </w:rPr>
        <w:t>Z</w:t>
      </w:r>
      <w:r w:rsidR="00F14DD5" w:rsidRPr="00F14DD5">
        <w:rPr>
          <w:rFonts w:ascii="Arial" w:hAnsi="Arial"/>
          <w:b/>
        </w:rPr>
        <w:t>M</w:t>
      </w:r>
      <w:r w:rsidR="003C52A3" w:rsidRPr="00F14DD5">
        <w:rPr>
          <w:rFonts w:ascii="Arial" w:hAnsi="Arial"/>
          <w:b/>
        </w:rPr>
        <w:t xml:space="preserve"> dne</w:t>
      </w:r>
      <w:r w:rsidR="003C52A3" w:rsidRPr="0011485B">
        <w:rPr>
          <w:rFonts w:ascii="Arial" w:hAnsi="Arial"/>
        </w:rPr>
        <w:t xml:space="preserve">: </w:t>
      </w:r>
      <w:r w:rsidR="009B336B">
        <w:rPr>
          <w:rFonts w:ascii="Arial" w:hAnsi="Arial"/>
        </w:rPr>
        <w:tab/>
      </w:r>
      <w:r w:rsidR="003273E0">
        <w:rPr>
          <w:rFonts w:ascii="Arial" w:hAnsi="Arial"/>
        </w:rPr>
        <w:t>8</w:t>
      </w:r>
      <w:r w:rsidR="00FC5951" w:rsidRPr="00C17450">
        <w:rPr>
          <w:rFonts w:ascii="Arial" w:hAnsi="Arial"/>
        </w:rPr>
        <w:t xml:space="preserve">. </w:t>
      </w:r>
      <w:r w:rsidR="00906229">
        <w:rPr>
          <w:rFonts w:ascii="Arial" w:hAnsi="Arial"/>
        </w:rPr>
        <w:t>prosince</w:t>
      </w:r>
      <w:r w:rsidR="00FF2978" w:rsidRPr="00C17450">
        <w:rPr>
          <w:rFonts w:ascii="Arial" w:hAnsi="Arial"/>
        </w:rPr>
        <w:t xml:space="preserve"> 20</w:t>
      </w:r>
      <w:r w:rsidR="00890A5D">
        <w:rPr>
          <w:rFonts w:ascii="Arial" w:hAnsi="Arial"/>
        </w:rPr>
        <w:t>2</w:t>
      </w:r>
      <w:r w:rsidR="003273E0">
        <w:rPr>
          <w:rFonts w:ascii="Arial" w:hAnsi="Arial"/>
        </w:rPr>
        <w:t>1</w:t>
      </w:r>
    </w:p>
    <w:p w14:paraId="12B79834" w14:textId="77777777" w:rsidR="00A15FA2" w:rsidRDefault="00A15FA2" w:rsidP="00A15FA2">
      <w:pPr>
        <w:rPr>
          <w:rFonts w:ascii="Arial" w:hAnsi="Arial"/>
        </w:rPr>
      </w:pPr>
    </w:p>
    <w:p w14:paraId="2856BE03" w14:textId="05326709" w:rsidR="00AA1C54" w:rsidRDefault="003C52A3" w:rsidP="00A15FA2">
      <w:pPr>
        <w:rPr>
          <w:rFonts w:ascii="Arial" w:hAnsi="Arial"/>
          <w:b/>
        </w:rPr>
      </w:pPr>
      <w:r w:rsidRPr="00AA1C54">
        <w:rPr>
          <w:rFonts w:ascii="Arial" w:hAnsi="Arial"/>
          <w:b/>
        </w:rPr>
        <w:t>Předmět jednání:</w:t>
      </w:r>
      <w:r w:rsidRPr="0011485B">
        <w:rPr>
          <w:b/>
        </w:rPr>
        <w:t xml:space="preserve"> </w:t>
      </w:r>
      <w:r w:rsidR="009B336B">
        <w:rPr>
          <w:b/>
        </w:rPr>
        <w:tab/>
      </w:r>
      <w:r w:rsidR="00A15FA2">
        <w:rPr>
          <w:rFonts w:ascii="Arial" w:hAnsi="Arial"/>
          <w:b/>
        </w:rPr>
        <w:t>Schvá</w:t>
      </w:r>
      <w:r w:rsidR="00890A5D">
        <w:rPr>
          <w:rFonts w:ascii="Arial" w:hAnsi="Arial"/>
          <w:b/>
        </w:rPr>
        <w:t>lení Akčního plánu pro rok 202</w:t>
      </w:r>
      <w:r w:rsidR="003273E0">
        <w:rPr>
          <w:rFonts w:ascii="Arial" w:hAnsi="Arial"/>
          <w:b/>
        </w:rPr>
        <w:t>2</w:t>
      </w:r>
    </w:p>
    <w:p w14:paraId="22C438A2" w14:textId="77777777" w:rsidR="00130E12" w:rsidRPr="00B12518" w:rsidRDefault="00130E12" w:rsidP="00504B64">
      <w:pPr>
        <w:pStyle w:val="Style27"/>
        <w:keepNext/>
        <w:keepLines/>
        <w:shd w:val="clear" w:color="auto" w:fill="auto"/>
        <w:spacing w:after="240" w:line="276" w:lineRule="auto"/>
        <w:ind w:left="2124" w:hanging="2124"/>
        <w:jc w:val="left"/>
        <w:rPr>
          <w:rFonts w:eastAsia="Times New Roman"/>
          <w:b/>
          <w:bCs/>
        </w:rPr>
      </w:pPr>
    </w:p>
    <w:p w14:paraId="5CBD5386" w14:textId="14238058" w:rsidR="00AA1C54" w:rsidRDefault="00AA1C54" w:rsidP="00AA1C54">
      <w:pPr>
        <w:pStyle w:val="Styl1"/>
        <w:jc w:val="both"/>
        <w:rPr>
          <w:rFonts w:cs="Arial"/>
        </w:rPr>
      </w:pPr>
      <w:r>
        <w:rPr>
          <w:rFonts w:cs="Arial"/>
        </w:rPr>
        <w:t xml:space="preserve">V návaznosti na Strategický plán města Roudnice nad Labem na období </w:t>
      </w:r>
      <w:proofErr w:type="gramStart"/>
      <w:r>
        <w:rPr>
          <w:rFonts w:cs="Arial"/>
        </w:rPr>
        <w:t>2016 – 2025</w:t>
      </w:r>
      <w:proofErr w:type="gramEnd"/>
      <w:r>
        <w:rPr>
          <w:rFonts w:cs="Arial"/>
        </w:rPr>
        <w:t xml:space="preserve"> (dále jen Strategický plán) a</w:t>
      </w:r>
      <w:r w:rsidR="00890A5D">
        <w:rPr>
          <w:rFonts w:cs="Arial"/>
        </w:rPr>
        <w:t xml:space="preserve"> plánování rozpočtu pro rok 202</w:t>
      </w:r>
      <w:r w:rsidR="003273E0">
        <w:rPr>
          <w:rFonts w:cs="Arial"/>
        </w:rPr>
        <w:t>2</w:t>
      </w:r>
      <w:r>
        <w:rPr>
          <w:rFonts w:cs="Arial"/>
        </w:rPr>
        <w:t xml:space="preserve"> předkládá OSPŘ návrh </w:t>
      </w:r>
      <w:r w:rsidR="00A15FA2">
        <w:rPr>
          <w:rFonts w:cs="Arial"/>
        </w:rPr>
        <w:t>A</w:t>
      </w:r>
      <w:r w:rsidR="00890A5D">
        <w:rPr>
          <w:rFonts w:cs="Arial"/>
        </w:rPr>
        <w:t>kčního plánu na rok 202</w:t>
      </w:r>
      <w:r w:rsidR="003273E0">
        <w:rPr>
          <w:rFonts w:cs="Arial"/>
        </w:rPr>
        <w:t>2</w:t>
      </w:r>
      <w:r w:rsidR="00890A5D">
        <w:rPr>
          <w:rFonts w:cs="Arial"/>
        </w:rPr>
        <w:t>.</w:t>
      </w:r>
      <w:r>
        <w:rPr>
          <w:rFonts w:cs="Arial"/>
        </w:rPr>
        <w:t xml:space="preserve"> </w:t>
      </w:r>
    </w:p>
    <w:p w14:paraId="663A301E" w14:textId="77777777" w:rsidR="00AA1C54" w:rsidRPr="00A428BD" w:rsidRDefault="00AA1C54" w:rsidP="00A15FA2">
      <w:pPr>
        <w:pStyle w:val="Styl1"/>
        <w:jc w:val="both"/>
        <w:rPr>
          <w:rFonts w:cs="Arial"/>
        </w:rPr>
      </w:pPr>
      <w:r w:rsidRPr="00A428BD">
        <w:rPr>
          <w:rFonts w:cs="Arial"/>
        </w:rPr>
        <w:t xml:space="preserve">Zpracování Akčního plánu je prostředkem k postupné realizaci Strategického plánu města Roudnice nad Labem. Jedná se o dokument, který dále posouvá priority, cíle a opatření Strategického plánu města Roudnice nad Labem do realizační roviny </w:t>
      </w:r>
      <w:r>
        <w:rPr>
          <w:rFonts w:cs="Arial"/>
        </w:rPr>
        <w:t>s ohledem na finanční</w:t>
      </w:r>
      <w:r w:rsidRPr="00A428BD">
        <w:rPr>
          <w:rFonts w:cs="Arial"/>
        </w:rPr>
        <w:t xml:space="preserve"> možnosti města</w:t>
      </w:r>
      <w:r w:rsidR="00A15FA2">
        <w:rPr>
          <w:rFonts w:cs="Arial"/>
        </w:rPr>
        <w:t xml:space="preserve">. Při vytváření akčního plánu byly zohledněny návrhy projektů a připomínky od obyvatel města Roudnice nad Labem. </w:t>
      </w:r>
    </w:p>
    <w:p w14:paraId="6154D313" w14:textId="77777777" w:rsidR="00B31317" w:rsidRDefault="00B31317" w:rsidP="00AA1C54">
      <w:pPr>
        <w:pStyle w:val="Styl1"/>
        <w:jc w:val="both"/>
        <w:rPr>
          <w:rFonts w:cs="Arial"/>
        </w:rPr>
      </w:pPr>
    </w:p>
    <w:p w14:paraId="0E327A7D" w14:textId="2BCEB854" w:rsidR="00906229" w:rsidRPr="0032665A" w:rsidRDefault="00906229" w:rsidP="00906229">
      <w:pPr>
        <w:pStyle w:val="Styl1"/>
        <w:jc w:val="both"/>
      </w:pPr>
      <w:r>
        <w:t>Rada města usnesením č</w:t>
      </w:r>
      <w:r w:rsidR="00890A5D" w:rsidRPr="0032665A">
        <w:t>. 45</w:t>
      </w:r>
      <w:r w:rsidR="0032665A" w:rsidRPr="0032665A">
        <w:t>1</w:t>
      </w:r>
      <w:r w:rsidR="00890A5D" w:rsidRPr="0032665A">
        <w:t>/202</w:t>
      </w:r>
      <w:r w:rsidR="0032665A" w:rsidRPr="0032665A">
        <w:t>1</w:t>
      </w:r>
      <w:r w:rsidRPr="0032665A">
        <w:t xml:space="preserve"> schválila Akční</w:t>
      </w:r>
      <w:r w:rsidR="00890A5D" w:rsidRPr="0032665A">
        <w:t xml:space="preserve"> plán pro rok 202</w:t>
      </w:r>
      <w:r w:rsidR="003273E0" w:rsidRPr="0032665A">
        <w:t>2</w:t>
      </w:r>
      <w:r w:rsidRPr="0032665A">
        <w:t xml:space="preserve"> ke Strategickému plánu města Roudnice nad Labem.</w:t>
      </w:r>
    </w:p>
    <w:p w14:paraId="4191C72E" w14:textId="392CB067" w:rsidR="00CE1E67" w:rsidRDefault="00CE1E67" w:rsidP="00906229">
      <w:pPr>
        <w:pStyle w:val="Styl1"/>
        <w:jc w:val="both"/>
      </w:pPr>
      <w:r w:rsidRPr="0032665A">
        <w:t xml:space="preserve">Rada </w:t>
      </w:r>
      <w:r w:rsidR="00890A5D" w:rsidRPr="0032665A">
        <w:t>města usnesením č. 45</w:t>
      </w:r>
      <w:r w:rsidR="0032665A" w:rsidRPr="0032665A">
        <w:t>1</w:t>
      </w:r>
      <w:r w:rsidR="00890A5D" w:rsidRPr="0032665A">
        <w:t>/202</w:t>
      </w:r>
      <w:r w:rsidR="0032665A" w:rsidRPr="0032665A">
        <w:t>1</w:t>
      </w:r>
      <w:r w:rsidRPr="0032665A">
        <w:t xml:space="preserve"> doporučila ZM </w:t>
      </w:r>
      <w:r w:rsidR="00890A5D" w:rsidRPr="0032665A">
        <w:t>schválit Akční plán pro rok 202</w:t>
      </w:r>
      <w:r w:rsidR="003273E0" w:rsidRPr="0032665A">
        <w:t>2</w:t>
      </w:r>
      <w:r w:rsidRPr="0032665A">
        <w:t xml:space="preserve"> ke Strategickému plánu města Roudnice nad Labem.</w:t>
      </w:r>
    </w:p>
    <w:p w14:paraId="10930B47" w14:textId="77777777" w:rsidR="00536DB2" w:rsidRDefault="00536DB2" w:rsidP="00536DB2">
      <w:pPr>
        <w:pStyle w:val="Styl1"/>
        <w:jc w:val="both"/>
      </w:pPr>
    </w:p>
    <w:p w14:paraId="742454EB" w14:textId="77777777" w:rsidR="00E27489" w:rsidRDefault="00E27489" w:rsidP="007973E4">
      <w:pPr>
        <w:pStyle w:val="Styl1"/>
        <w:jc w:val="both"/>
      </w:pPr>
    </w:p>
    <w:p w14:paraId="30DAA911" w14:textId="77777777" w:rsidR="00AF66DC" w:rsidRDefault="003C52A3" w:rsidP="003C52A3">
      <w:pPr>
        <w:pStyle w:val="Styl1"/>
        <w:rPr>
          <w:b/>
        </w:rPr>
      </w:pPr>
      <w:r w:rsidRPr="00F14DD5">
        <w:rPr>
          <w:b/>
        </w:rPr>
        <w:t>Návrh na usnesení:</w:t>
      </w:r>
    </w:p>
    <w:p w14:paraId="4F94C804" w14:textId="0481B51E" w:rsidR="00906229" w:rsidRPr="00EB18A2" w:rsidRDefault="00906229" w:rsidP="00906229">
      <w:pPr>
        <w:pStyle w:val="Zkladntext"/>
        <w:numPr>
          <w:ilvl w:val="0"/>
          <w:numId w:val="13"/>
        </w:num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Zastupitelstvo </w:t>
      </w:r>
      <w:proofErr w:type="gramStart"/>
      <w:r>
        <w:rPr>
          <w:rFonts w:ascii="Arial" w:hAnsi="Arial" w:cs="Arial"/>
          <w:b/>
          <w:sz w:val="22"/>
          <w:szCs w:val="22"/>
        </w:rPr>
        <w:t xml:space="preserve">města </w:t>
      </w:r>
      <w:r w:rsidR="00CE1E6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s</w:t>
      </w:r>
      <w:proofErr w:type="gramEnd"/>
      <w:r>
        <w:rPr>
          <w:rFonts w:ascii="Arial" w:hAnsi="Arial" w:cs="Arial"/>
          <w:b/>
          <w:sz w:val="22"/>
          <w:szCs w:val="22"/>
        </w:rPr>
        <w:t> c h v a l u j e  předložený Akční plán pro rok 20</w:t>
      </w:r>
      <w:r w:rsidR="00890A5D">
        <w:rPr>
          <w:rFonts w:ascii="Arial" w:hAnsi="Arial" w:cs="Arial"/>
          <w:b/>
          <w:sz w:val="22"/>
          <w:szCs w:val="22"/>
        </w:rPr>
        <w:t>2</w:t>
      </w:r>
      <w:r w:rsidR="003273E0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 xml:space="preserve"> ke Strategickému plánu města Roudnice nad Labem. </w:t>
      </w:r>
    </w:p>
    <w:p w14:paraId="19CA2F4D" w14:textId="77777777" w:rsidR="004809BE" w:rsidRDefault="004809BE" w:rsidP="00CF7BED">
      <w:pPr>
        <w:pStyle w:val="Zkladntext"/>
        <w:rPr>
          <w:rFonts w:ascii="Arial" w:hAnsi="Arial" w:cs="Arial"/>
          <w:b/>
        </w:rPr>
      </w:pPr>
    </w:p>
    <w:p w14:paraId="7C855B62" w14:textId="77777777" w:rsidR="00FE06EB" w:rsidRDefault="00270CEA" w:rsidP="00270CEA">
      <w:pPr>
        <w:pStyle w:val="Styl1"/>
        <w:jc w:val="both"/>
        <w:rPr>
          <w:b/>
        </w:rPr>
      </w:pPr>
      <w:r w:rsidRPr="0037478F">
        <w:rPr>
          <w:b/>
        </w:rPr>
        <w:t>Přílohy:</w:t>
      </w:r>
    </w:p>
    <w:p w14:paraId="230FCA92" w14:textId="5C5B4EF7" w:rsidR="00270CEA" w:rsidRDefault="00FE06EB" w:rsidP="00270CEA">
      <w:pPr>
        <w:pStyle w:val="Styl1"/>
        <w:jc w:val="both"/>
      </w:pPr>
      <w:r w:rsidRPr="00FE06EB">
        <w:t>Akční plán na rok 20</w:t>
      </w:r>
      <w:r w:rsidR="00890A5D">
        <w:t>2</w:t>
      </w:r>
      <w:r w:rsidR="003273E0">
        <w:t>2</w:t>
      </w:r>
    </w:p>
    <w:p w14:paraId="2FDB0234" w14:textId="1BB95E35" w:rsidR="0097402B" w:rsidRDefault="0097402B" w:rsidP="00270CEA">
      <w:pPr>
        <w:pStyle w:val="Styl1"/>
        <w:jc w:val="both"/>
      </w:pPr>
    </w:p>
    <w:p w14:paraId="315FE4A8" w14:textId="46D3CCDC" w:rsidR="00D56074" w:rsidRDefault="00D56074" w:rsidP="00270CEA">
      <w:pPr>
        <w:pStyle w:val="Styl1"/>
        <w:jc w:val="both"/>
      </w:pPr>
    </w:p>
    <w:p w14:paraId="4666E6DE" w14:textId="74B3AF68" w:rsidR="00D56074" w:rsidRDefault="00D56074" w:rsidP="00270CEA">
      <w:pPr>
        <w:pStyle w:val="Styl1"/>
        <w:jc w:val="both"/>
      </w:pPr>
    </w:p>
    <w:p w14:paraId="2C5D240A" w14:textId="0C3C65D5" w:rsidR="00D56074" w:rsidRDefault="00D56074" w:rsidP="00270CEA">
      <w:pPr>
        <w:pStyle w:val="Styl1"/>
        <w:jc w:val="both"/>
      </w:pPr>
    </w:p>
    <w:p w14:paraId="041B59D3" w14:textId="2851A508" w:rsidR="00D56074" w:rsidRDefault="00D56074" w:rsidP="00270CEA">
      <w:pPr>
        <w:pStyle w:val="Styl1"/>
        <w:jc w:val="both"/>
      </w:pPr>
    </w:p>
    <w:p w14:paraId="5F34F248" w14:textId="0D3F8DD9" w:rsidR="00D56074" w:rsidRDefault="00D56074" w:rsidP="00270CEA">
      <w:pPr>
        <w:pStyle w:val="Styl1"/>
        <w:jc w:val="both"/>
      </w:pPr>
    </w:p>
    <w:p w14:paraId="5A318191" w14:textId="3844794F" w:rsidR="00D56074" w:rsidRDefault="00D56074" w:rsidP="00270CEA">
      <w:pPr>
        <w:pStyle w:val="Styl1"/>
        <w:jc w:val="both"/>
      </w:pPr>
    </w:p>
    <w:p w14:paraId="35EE992D" w14:textId="1D772625" w:rsidR="00D56074" w:rsidRDefault="00D56074" w:rsidP="00270CEA">
      <w:pPr>
        <w:pStyle w:val="Styl1"/>
        <w:jc w:val="both"/>
      </w:pPr>
    </w:p>
    <w:p w14:paraId="7EFF2843" w14:textId="1DB895D7" w:rsidR="00D56074" w:rsidRDefault="00D56074" w:rsidP="00270CEA">
      <w:pPr>
        <w:pStyle w:val="Styl1"/>
        <w:jc w:val="both"/>
      </w:pPr>
    </w:p>
    <w:p w14:paraId="4D592A8D" w14:textId="70C24E11" w:rsidR="00D56074" w:rsidRDefault="00D56074" w:rsidP="00270CEA">
      <w:pPr>
        <w:pStyle w:val="Styl1"/>
        <w:jc w:val="both"/>
      </w:pPr>
    </w:p>
    <w:p w14:paraId="6939E320" w14:textId="6CCB33B0" w:rsidR="00D56074" w:rsidRDefault="00D56074" w:rsidP="00270CEA">
      <w:pPr>
        <w:pStyle w:val="Styl1"/>
        <w:jc w:val="both"/>
      </w:pPr>
    </w:p>
    <w:p w14:paraId="4A8AEAD0" w14:textId="4E5EFB6A" w:rsidR="00D56074" w:rsidRDefault="00D56074" w:rsidP="00270CEA">
      <w:pPr>
        <w:pStyle w:val="Styl1"/>
        <w:jc w:val="both"/>
      </w:pPr>
    </w:p>
    <w:p w14:paraId="2CDFE0C9" w14:textId="23BF393E" w:rsidR="00D56074" w:rsidRDefault="00D56074" w:rsidP="00270CEA">
      <w:pPr>
        <w:pStyle w:val="Styl1"/>
        <w:jc w:val="both"/>
      </w:pPr>
    </w:p>
    <w:p w14:paraId="7A03B82A" w14:textId="7BBD2FBF" w:rsidR="00D56074" w:rsidRDefault="00D56074" w:rsidP="00270CEA">
      <w:pPr>
        <w:pStyle w:val="Styl1"/>
        <w:jc w:val="both"/>
      </w:pPr>
    </w:p>
    <w:p w14:paraId="23DDA268" w14:textId="08AC388A" w:rsidR="00D56074" w:rsidRDefault="00D56074" w:rsidP="00270CEA">
      <w:pPr>
        <w:pStyle w:val="Styl1"/>
        <w:jc w:val="both"/>
      </w:pPr>
    </w:p>
    <w:p w14:paraId="5201C7EB" w14:textId="295F6EA5" w:rsidR="00D56074" w:rsidRDefault="00D56074" w:rsidP="00270CEA">
      <w:pPr>
        <w:pStyle w:val="Styl1"/>
        <w:jc w:val="both"/>
      </w:pPr>
    </w:p>
    <w:p w14:paraId="4D247579" w14:textId="0ABB9261" w:rsidR="00D56074" w:rsidRDefault="00D56074" w:rsidP="00270CEA">
      <w:pPr>
        <w:pStyle w:val="Styl1"/>
        <w:jc w:val="both"/>
      </w:pPr>
    </w:p>
    <w:p w14:paraId="58EB4A89" w14:textId="5597458E" w:rsidR="00D56074" w:rsidRDefault="00D56074" w:rsidP="00270CEA">
      <w:pPr>
        <w:pStyle w:val="Styl1"/>
        <w:jc w:val="both"/>
      </w:pPr>
    </w:p>
    <w:p w14:paraId="275445FC" w14:textId="670D8F83" w:rsidR="00D56074" w:rsidRDefault="00D56074" w:rsidP="00270CEA">
      <w:pPr>
        <w:pStyle w:val="Styl1"/>
        <w:jc w:val="both"/>
      </w:pPr>
    </w:p>
    <w:p w14:paraId="0E4792EC" w14:textId="6ADC24A6" w:rsidR="00D56074" w:rsidRDefault="00D56074" w:rsidP="00270CEA">
      <w:pPr>
        <w:pStyle w:val="Styl1"/>
        <w:jc w:val="both"/>
      </w:pPr>
    </w:p>
    <w:p w14:paraId="1A76E7FF" w14:textId="5EAEE67F" w:rsidR="00D56074" w:rsidRDefault="00D56074" w:rsidP="00270CEA">
      <w:pPr>
        <w:pStyle w:val="Styl1"/>
        <w:jc w:val="both"/>
      </w:pPr>
    </w:p>
    <w:p w14:paraId="76CD6D33" w14:textId="41E34047" w:rsidR="00D56074" w:rsidRDefault="00D56074" w:rsidP="00270CEA">
      <w:pPr>
        <w:pStyle w:val="Styl1"/>
        <w:jc w:val="both"/>
      </w:pPr>
    </w:p>
    <w:p w14:paraId="4625BC49" w14:textId="30B503DA" w:rsidR="00D56074" w:rsidRDefault="00D56074" w:rsidP="00270CEA">
      <w:pPr>
        <w:pStyle w:val="Styl1"/>
        <w:jc w:val="both"/>
      </w:pPr>
    </w:p>
    <w:p w14:paraId="52612950" w14:textId="747AC7AA" w:rsidR="00D56074" w:rsidRDefault="00D56074" w:rsidP="00270CEA">
      <w:pPr>
        <w:pStyle w:val="Styl1"/>
        <w:jc w:val="both"/>
      </w:pPr>
    </w:p>
    <w:p w14:paraId="254AAA4A" w14:textId="3C739128" w:rsidR="00D56074" w:rsidRDefault="00D56074" w:rsidP="00270CEA">
      <w:pPr>
        <w:pStyle w:val="Styl1"/>
        <w:jc w:val="both"/>
      </w:pPr>
    </w:p>
    <w:p w14:paraId="79D8C16B" w14:textId="77777777" w:rsidR="00D56074" w:rsidRPr="00F14DD5" w:rsidRDefault="00D56074" w:rsidP="00D56074">
      <w:pPr>
        <w:jc w:val="right"/>
        <w:rPr>
          <w:rFonts w:ascii="Arial" w:hAnsi="Arial"/>
          <w:sz w:val="36"/>
          <w:szCs w:val="36"/>
        </w:rPr>
      </w:pPr>
      <w:proofErr w:type="gramStart"/>
      <w:r>
        <w:rPr>
          <w:rFonts w:ascii="Arial" w:hAnsi="Arial"/>
          <w:sz w:val="36"/>
          <w:szCs w:val="36"/>
        </w:rPr>
        <w:t>8b</w:t>
      </w:r>
      <w:proofErr w:type="gramEnd"/>
      <w:r w:rsidRPr="00DF5CC3">
        <w:rPr>
          <w:rFonts w:ascii="Arial" w:hAnsi="Arial"/>
          <w:sz w:val="36"/>
          <w:szCs w:val="36"/>
        </w:rPr>
        <w:t>)</w:t>
      </w:r>
    </w:p>
    <w:p w14:paraId="0B813031" w14:textId="77777777" w:rsidR="00D56074" w:rsidRPr="00F14DD5" w:rsidRDefault="00D56074" w:rsidP="00D56074">
      <w:pPr>
        <w:jc w:val="center"/>
        <w:rPr>
          <w:rFonts w:ascii="Arial" w:hAnsi="Arial" w:cs="Arial"/>
          <w:sz w:val="36"/>
          <w:szCs w:val="36"/>
        </w:rPr>
      </w:pPr>
      <w:r w:rsidRPr="00F14DD5">
        <w:rPr>
          <w:rFonts w:ascii="Arial" w:hAnsi="Arial"/>
          <w:sz w:val="36"/>
          <w:szCs w:val="36"/>
        </w:rPr>
        <w:t>Město Roudnice nad Labem</w:t>
      </w:r>
    </w:p>
    <w:p w14:paraId="76228743" w14:textId="77777777" w:rsidR="00D56074" w:rsidRPr="00DB7A74" w:rsidRDefault="00D56074" w:rsidP="00D56074">
      <w:pPr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9F3EAB1" wp14:editId="3D7F46DE">
                <wp:simplePos x="0" y="0"/>
                <wp:positionH relativeFrom="column">
                  <wp:posOffset>5715000</wp:posOffset>
                </wp:positionH>
                <wp:positionV relativeFrom="paragraph">
                  <wp:posOffset>-720090</wp:posOffset>
                </wp:positionV>
                <wp:extent cx="457200" cy="34290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6C261D" w14:textId="77777777" w:rsidR="00D56074" w:rsidRDefault="00D56074" w:rsidP="00D56074">
                            <w:pPr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F3EAB1" id="_x0000_s1027" type="#_x0000_t202" style="position:absolute;left:0;text-align:left;margin-left:450pt;margin-top:-56.7pt;width:36pt;height:27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" filled="f" stroked="f">
                <v:textbox>
                  <w:txbxContent>
                    <w:p w14:paraId="316C261D" w14:textId="77777777" w:rsidR="00D56074" w:rsidRDefault="00D56074" w:rsidP="00D56074">
                      <w:pPr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</w:rPr>
        <w:t>S</w:t>
      </w:r>
      <w:r w:rsidRPr="00DB7A74">
        <w:rPr>
          <w:rFonts w:ascii="Arial" w:hAnsi="Arial" w:cs="Arial"/>
          <w:noProof/>
        </w:rPr>
        <w:t>trategické a projektové řízení</w:t>
      </w:r>
    </w:p>
    <w:p w14:paraId="25AC0FC6" w14:textId="77777777" w:rsidR="00D56074" w:rsidRDefault="00D56074" w:rsidP="00D56074">
      <w:pPr>
        <w:rPr>
          <w:rFonts w:ascii="Arial" w:hAnsi="Arial"/>
        </w:rPr>
      </w:pPr>
    </w:p>
    <w:p w14:paraId="54E5F146" w14:textId="77777777" w:rsidR="00D56074" w:rsidRDefault="00D56074" w:rsidP="00D56074">
      <w:pPr>
        <w:rPr>
          <w:rFonts w:ascii="Arial" w:hAnsi="Arial"/>
        </w:rPr>
      </w:pPr>
    </w:p>
    <w:p w14:paraId="1465FC2C" w14:textId="77777777" w:rsidR="00D56074" w:rsidRPr="0011485B" w:rsidRDefault="00D56074" w:rsidP="00D56074">
      <w:pPr>
        <w:rPr>
          <w:rFonts w:ascii="Arial" w:hAnsi="Arial"/>
        </w:rPr>
      </w:pPr>
      <w:proofErr w:type="gramStart"/>
      <w:r w:rsidRPr="00F14DD5">
        <w:rPr>
          <w:rFonts w:ascii="Arial" w:hAnsi="Arial"/>
          <w:b/>
        </w:rPr>
        <w:t>Předkladatel:</w:t>
      </w:r>
      <w:r w:rsidRPr="0011485B">
        <w:rPr>
          <w:rFonts w:ascii="Arial" w:hAnsi="Arial"/>
        </w:rPr>
        <w:t xml:space="preserve">  </w:t>
      </w:r>
      <w:r>
        <w:rPr>
          <w:rFonts w:ascii="Arial" w:hAnsi="Arial"/>
        </w:rPr>
        <w:tab/>
      </w:r>
      <w:proofErr w:type="gramEnd"/>
      <w:r>
        <w:rPr>
          <w:rFonts w:ascii="Arial" w:hAnsi="Arial"/>
        </w:rPr>
        <w:tab/>
      </w:r>
      <w:r w:rsidRPr="00906229">
        <w:rPr>
          <w:rFonts w:ascii="Arial" w:hAnsi="Arial"/>
        </w:rPr>
        <w:t>Rada města</w:t>
      </w:r>
    </w:p>
    <w:p w14:paraId="2787F37C" w14:textId="77777777" w:rsidR="00D56074" w:rsidRPr="0011485B" w:rsidRDefault="00D56074" w:rsidP="00D56074">
      <w:pPr>
        <w:rPr>
          <w:rFonts w:ascii="Arial" w:hAnsi="Arial"/>
        </w:rPr>
      </w:pPr>
    </w:p>
    <w:p w14:paraId="2594AB2C" w14:textId="77777777" w:rsidR="00D56074" w:rsidRPr="0011485B" w:rsidRDefault="00D56074" w:rsidP="00D56074">
      <w:pPr>
        <w:rPr>
          <w:rFonts w:ascii="Arial" w:hAnsi="Arial"/>
        </w:rPr>
      </w:pPr>
      <w:proofErr w:type="gramStart"/>
      <w:r w:rsidRPr="00F14DD5">
        <w:rPr>
          <w:rFonts w:ascii="Arial" w:hAnsi="Arial"/>
          <w:b/>
        </w:rPr>
        <w:t>Zpracovatel:</w:t>
      </w:r>
      <w:r w:rsidRPr="0011485B">
        <w:rPr>
          <w:rFonts w:ascii="Arial" w:hAnsi="Arial"/>
        </w:rPr>
        <w:t xml:space="preserve">  </w:t>
      </w:r>
      <w:r>
        <w:rPr>
          <w:rFonts w:ascii="Arial" w:hAnsi="Arial"/>
        </w:rPr>
        <w:tab/>
      </w:r>
      <w:proofErr w:type="gramEnd"/>
      <w:r>
        <w:rPr>
          <w:rFonts w:ascii="Arial" w:hAnsi="Arial"/>
        </w:rPr>
        <w:tab/>
        <w:t>Mgr. Tereza Moravcová</w:t>
      </w:r>
      <w:r>
        <w:rPr>
          <w:rFonts w:ascii="Arial" w:hAnsi="Arial"/>
        </w:rPr>
        <w:tab/>
        <w:t xml:space="preserve"> </w:t>
      </w:r>
    </w:p>
    <w:p w14:paraId="537789A1" w14:textId="77777777" w:rsidR="00D56074" w:rsidRPr="0011485B" w:rsidRDefault="00D56074" w:rsidP="00D56074">
      <w:pPr>
        <w:rPr>
          <w:rFonts w:ascii="Arial" w:hAnsi="Arial"/>
        </w:rPr>
      </w:pPr>
    </w:p>
    <w:p w14:paraId="2BE7CCBE" w14:textId="77777777" w:rsidR="00D56074" w:rsidRDefault="00D56074" w:rsidP="00D56074">
      <w:pPr>
        <w:rPr>
          <w:rFonts w:ascii="Arial" w:hAnsi="Arial"/>
        </w:rPr>
      </w:pPr>
      <w:r w:rsidRPr="00F14DD5">
        <w:rPr>
          <w:rFonts w:ascii="Arial" w:hAnsi="Arial"/>
          <w:b/>
        </w:rPr>
        <w:t xml:space="preserve">Do jednání </w:t>
      </w:r>
      <w:r>
        <w:rPr>
          <w:rFonts w:ascii="Arial" w:hAnsi="Arial"/>
          <w:b/>
        </w:rPr>
        <w:t>Z</w:t>
      </w:r>
      <w:r w:rsidRPr="00F14DD5">
        <w:rPr>
          <w:rFonts w:ascii="Arial" w:hAnsi="Arial"/>
          <w:b/>
        </w:rPr>
        <w:t>M dne</w:t>
      </w:r>
      <w:r w:rsidRPr="0011485B">
        <w:rPr>
          <w:rFonts w:ascii="Arial" w:hAnsi="Arial"/>
        </w:rPr>
        <w:t xml:space="preserve">: </w:t>
      </w:r>
      <w:r>
        <w:rPr>
          <w:rFonts w:ascii="Arial" w:hAnsi="Arial"/>
        </w:rPr>
        <w:tab/>
        <w:t>8</w:t>
      </w:r>
      <w:r w:rsidRPr="00C17450">
        <w:rPr>
          <w:rFonts w:ascii="Arial" w:hAnsi="Arial"/>
        </w:rPr>
        <w:t xml:space="preserve">. </w:t>
      </w:r>
      <w:r>
        <w:rPr>
          <w:rFonts w:ascii="Arial" w:hAnsi="Arial"/>
        </w:rPr>
        <w:t>prosince</w:t>
      </w:r>
      <w:r w:rsidRPr="00C17450">
        <w:rPr>
          <w:rFonts w:ascii="Arial" w:hAnsi="Arial"/>
        </w:rPr>
        <w:t xml:space="preserve"> 20</w:t>
      </w:r>
      <w:r>
        <w:rPr>
          <w:rFonts w:ascii="Arial" w:hAnsi="Arial"/>
        </w:rPr>
        <w:t>21</w:t>
      </w:r>
    </w:p>
    <w:p w14:paraId="76A65409" w14:textId="77777777" w:rsidR="00D56074" w:rsidRDefault="00D56074" w:rsidP="00D56074">
      <w:pPr>
        <w:rPr>
          <w:rFonts w:ascii="Arial" w:hAnsi="Arial"/>
        </w:rPr>
      </w:pPr>
    </w:p>
    <w:p w14:paraId="65F2D441" w14:textId="77777777" w:rsidR="00D56074" w:rsidRDefault="00D56074" w:rsidP="00D56074">
      <w:pPr>
        <w:ind w:left="2124" w:hanging="2124"/>
        <w:rPr>
          <w:rFonts w:ascii="Arial" w:hAnsi="Arial"/>
          <w:b/>
        </w:rPr>
      </w:pPr>
      <w:r w:rsidRPr="00AA1C54">
        <w:rPr>
          <w:rFonts w:ascii="Arial" w:hAnsi="Arial"/>
          <w:b/>
        </w:rPr>
        <w:t>Předmět jednání:</w:t>
      </w:r>
      <w:r w:rsidRPr="0011485B">
        <w:rPr>
          <w:b/>
        </w:rPr>
        <w:t xml:space="preserve"> </w:t>
      </w:r>
      <w:r>
        <w:rPr>
          <w:b/>
        </w:rPr>
        <w:tab/>
      </w:r>
      <w:r>
        <w:rPr>
          <w:rFonts w:ascii="Arial" w:hAnsi="Arial"/>
          <w:b/>
        </w:rPr>
        <w:t xml:space="preserve">Koncepce organizace dopravy a zklidnění dopravy ve městě Roudnice nad Labem </w:t>
      </w:r>
    </w:p>
    <w:p w14:paraId="2FC5AC8A" w14:textId="77777777" w:rsidR="00D56074" w:rsidRPr="00B12518" w:rsidRDefault="00D56074" w:rsidP="00D56074">
      <w:pPr>
        <w:pStyle w:val="Style27"/>
        <w:keepNext/>
        <w:keepLines/>
        <w:shd w:val="clear" w:color="auto" w:fill="auto"/>
        <w:spacing w:after="240" w:line="276" w:lineRule="auto"/>
        <w:ind w:left="2124" w:hanging="2124"/>
        <w:jc w:val="left"/>
        <w:rPr>
          <w:rFonts w:eastAsia="Times New Roman"/>
          <w:b/>
          <w:bCs/>
        </w:rPr>
      </w:pPr>
    </w:p>
    <w:p w14:paraId="4D78E553" w14:textId="77777777" w:rsidR="00D56074" w:rsidRDefault="00D56074" w:rsidP="00D56074">
      <w:pPr>
        <w:pStyle w:val="Styl1"/>
        <w:jc w:val="both"/>
        <w:rPr>
          <w:rFonts w:cs="Arial"/>
        </w:rPr>
      </w:pPr>
    </w:p>
    <w:p w14:paraId="32028E06" w14:textId="77777777" w:rsidR="00D56074" w:rsidRDefault="00D56074" w:rsidP="00D56074">
      <w:pPr>
        <w:pStyle w:val="Styl1"/>
        <w:jc w:val="both"/>
      </w:pPr>
    </w:p>
    <w:p w14:paraId="270F5319" w14:textId="77777777" w:rsidR="00D56074" w:rsidRDefault="00D56074" w:rsidP="00D56074">
      <w:pPr>
        <w:pStyle w:val="Styl1"/>
        <w:jc w:val="both"/>
      </w:pPr>
      <w:r w:rsidRPr="00FA00F2">
        <w:t xml:space="preserve">Koncepce organizace dopravy a zklidnění dopravy ve městě Roudnice nad Labem </w:t>
      </w:r>
      <w:r>
        <w:t xml:space="preserve">je součástí projektu podpořeného finanční dotací z Operačního programu Zaměstnanost, výzva pro územní samosprávné celky (obce, kraje a sdružení a asociace ÚSC) 03_17_080 - Posílení strategického řízení města Roudnice nad Labem, </w:t>
      </w:r>
      <w:proofErr w:type="spellStart"/>
      <w:r>
        <w:t>reg.č</w:t>
      </w:r>
      <w:proofErr w:type="spellEnd"/>
      <w:r>
        <w:t>. CZ.03.4.74/0.0/0.0/17_080 /0009997.</w:t>
      </w:r>
      <w:r w:rsidRPr="001D51B9">
        <w:t xml:space="preserve"> </w:t>
      </w:r>
      <w:r>
        <w:t xml:space="preserve">OSPŘ předkládá dokument </w:t>
      </w:r>
      <w:r w:rsidRPr="00FA00F2">
        <w:t>Koncepce organizace dopravy a zklidnění dopravy ve městě Roudnice nad Labem</w:t>
      </w:r>
      <w:r>
        <w:t>.</w:t>
      </w:r>
    </w:p>
    <w:p w14:paraId="11F3B489" w14:textId="77777777" w:rsidR="00D56074" w:rsidRDefault="00D56074" w:rsidP="00D56074">
      <w:pPr>
        <w:pStyle w:val="Styl1"/>
        <w:jc w:val="both"/>
      </w:pPr>
      <w:r>
        <w:t xml:space="preserve">Zpracování dokumentu je jedním z hlavních výstup projektu. Dokument je rozdělen na analytickou a návrhovou část. Cílem dokumentu je </w:t>
      </w:r>
      <w:r w:rsidRPr="003063D4">
        <w:t xml:space="preserve">zkvalitnění strategické organizace dopravních potřeb jednotlivých druhů dopravy a zároveň zvýšení kvality života obyvatel města. </w:t>
      </w:r>
    </w:p>
    <w:p w14:paraId="4D61A610" w14:textId="77777777" w:rsidR="00D56074" w:rsidRDefault="00D56074" w:rsidP="00D56074">
      <w:pPr>
        <w:pStyle w:val="Styl1"/>
        <w:jc w:val="both"/>
        <w:rPr>
          <w:rFonts w:cs="Arial"/>
        </w:rPr>
      </w:pPr>
    </w:p>
    <w:p w14:paraId="362C99CA" w14:textId="77777777" w:rsidR="00D56074" w:rsidRPr="002A493C" w:rsidRDefault="00D56074" w:rsidP="00D56074">
      <w:pPr>
        <w:pStyle w:val="Styl1"/>
        <w:jc w:val="both"/>
        <w:rPr>
          <w:rFonts w:cs="Arial"/>
          <w:highlight w:val="yellow"/>
        </w:rPr>
      </w:pPr>
    </w:p>
    <w:p w14:paraId="6814BC63" w14:textId="77777777" w:rsidR="00D56074" w:rsidRDefault="00D56074" w:rsidP="00D56074">
      <w:pPr>
        <w:pStyle w:val="Styl1"/>
        <w:jc w:val="both"/>
      </w:pPr>
    </w:p>
    <w:p w14:paraId="7E8C1247" w14:textId="77777777" w:rsidR="00D56074" w:rsidRDefault="00D56074" w:rsidP="00D56074">
      <w:pPr>
        <w:pStyle w:val="Styl1"/>
        <w:rPr>
          <w:b/>
        </w:rPr>
      </w:pPr>
      <w:r w:rsidRPr="00F14DD5">
        <w:rPr>
          <w:b/>
        </w:rPr>
        <w:t>Návrh na usnesení:</w:t>
      </w:r>
    </w:p>
    <w:p w14:paraId="5EA638B5" w14:textId="77777777" w:rsidR="00D56074" w:rsidRDefault="00D56074" w:rsidP="00D56074">
      <w:pPr>
        <w:pStyle w:val="Zkladntext"/>
        <w:ind w:left="720"/>
        <w:rPr>
          <w:rFonts w:ascii="Arial" w:hAnsi="Arial" w:cs="Arial"/>
          <w:b/>
          <w:sz w:val="22"/>
          <w:szCs w:val="22"/>
        </w:rPr>
      </w:pPr>
    </w:p>
    <w:p w14:paraId="29DA6EF7" w14:textId="77777777" w:rsidR="00D56074" w:rsidRDefault="00D56074" w:rsidP="00D56074">
      <w:pPr>
        <w:pStyle w:val="Zkladntex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Zastupitelstvo </w:t>
      </w:r>
      <w:proofErr w:type="gramStart"/>
      <w:r>
        <w:rPr>
          <w:rFonts w:ascii="Arial" w:hAnsi="Arial" w:cs="Arial"/>
          <w:b/>
          <w:sz w:val="22"/>
          <w:szCs w:val="22"/>
        </w:rPr>
        <w:t>města  s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 c h v a l u j e  předloženou </w:t>
      </w:r>
      <w:r w:rsidRPr="003063D4">
        <w:rPr>
          <w:rFonts w:ascii="Arial" w:hAnsi="Arial" w:cs="Arial"/>
          <w:b/>
          <w:sz w:val="22"/>
          <w:szCs w:val="22"/>
        </w:rPr>
        <w:t>Koncepci organizace dopravy a zklidnění dopravy ve městě Roudnice nad Labem</w:t>
      </w:r>
    </w:p>
    <w:p w14:paraId="3BDFD332" w14:textId="77777777" w:rsidR="00D56074" w:rsidRPr="00EB18A2" w:rsidRDefault="00D56074" w:rsidP="00D56074">
      <w:pPr>
        <w:pStyle w:val="Zkladntext"/>
        <w:rPr>
          <w:rFonts w:ascii="Arial" w:hAnsi="Arial" w:cs="Arial"/>
          <w:b/>
          <w:sz w:val="22"/>
          <w:szCs w:val="22"/>
        </w:rPr>
      </w:pPr>
    </w:p>
    <w:p w14:paraId="14B5FA5C" w14:textId="77777777" w:rsidR="00D56074" w:rsidRDefault="00D56074" w:rsidP="00D56074">
      <w:pPr>
        <w:pStyle w:val="Zkladntext"/>
        <w:rPr>
          <w:rFonts w:ascii="Arial" w:hAnsi="Arial" w:cs="Arial"/>
          <w:b/>
        </w:rPr>
      </w:pPr>
    </w:p>
    <w:p w14:paraId="2452630E" w14:textId="77777777" w:rsidR="00D56074" w:rsidRDefault="00D56074" w:rsidP="00D56074">
      <w:pPr>
        <w:pStyle w:val="Styl1"/>
        <w:jc w:val="both"/>
        <w:rPr>
          <w:b/>
        </w:rPr>
      </w:pPr>
      <w:r w:rsidRPr="0037478F">
        <w:rPr>
          <w:b/>
        </w:rPr>
        <w:t>Přílohy:</w:t>
      </w:r>
    </w:p>
    <w:p w14:paraId="07AEDC71" w14:textId="77777777" w:rsidR="00D56074" w:rsidRDefault="00D56074" w:rsidP="00D56074">
      <w:pPr>
        <w:pStyle w:val="Styl1"/>
        <w:jc w:val="both"/>
        <w:rPr>
          <w:b/>
        </w:rPr>
      </w:pPr>
    </w:p>
    <w:p w14:paraId="5A4B920C" w14:textId="77777777" w:rsidR="00D56074" w:rsidRPr="003063D4" w:rsidRDefault="00D56074" w:rsidP="00D56074">
      <w:pPr>
        <w:pStyle w:val="Styl1"/>
        <w:jc w:val="both"/>
        <w:rPr>
          <w:bCs/>
        </w:rPr>
      </w:pPr>
      <w:r w:rsidRPr="003063D4">
        <w:rPr>
          <w:bCs/>
        </w:rPr>
        <w:t xml:space="preserve">Koncepce organizace dopravy a zklidnění dopravy – analytická část </w:t>
      </w:r>
    </w:p>
    <w:p w14:paraId="202EBCA4" w14:textId="77777777" w:rsidR="00D56074" w:rsidRPr="003063D4" w:rsidRDefault="00D56074" w:rsidP="00D56074">
      <w:pPr>
        <w:pStyle w:val="Styl1"/>
        <w:jc w:val="both"/>
        <w:rPr>
          <w:bCs/>
        </w:rPr>
      </w:pPr>
      <w:r w:rsidRPr="003063D4">
        <w:rPr>
          <w:bCs/>
        </w:rPr>
        <w:t xml:space="preserve">Koncepce organizace dopravy a zklidnění dopravy – návrhová část </w:t>
      </w:r>
    </w:p>
    <w:p w14:paraId="3C0790BB" w14:textId="77777777" w:rsidR="00D56074" w:rsidRPr="00C25A5E" w:rsidRDefault="00D56074" w:rsidP="00D56074">
      <w:pPr>
        <w:pStyle w:val="Styl1"/>
        <w:jc w:val="both"/>
        <w:rPr>
          <w:bCs/>
        </w:rPr>
      </w:pPr>
      <w:r w:rsidRPr="00C25A5E">
        <w:rPr>
          <w:bCs/>
        </w:rPr>
        <w:t xml:space="preserve">Přílohy Koncepce organizace dopravy a zklidnění dopravy </w:t>
      </w:r>
    </w:p>
    <w:p w14:paraId="094835C5" w14:textId="77777777" w:rsidR="00D56074" w:rsidRDefault="00D56074" w:rsidP="00D56074">
      <w:pPr>
        <w:pStyle w:val="Nadpis2"/>
      </w:pPr>
    </w:p>
    <w:p w14:paraId="32438642" w14:textId="77777777" w:rsidR="00D56074" w:rsidRDefault="00D56074" w:rsidP="00D56074">
      <w:pPr>
        <w:pStyle w:val="Nadpis2"/>
      </w:pPr>
    </w:p>
    <w:p w14:paraId="63825496" w14:textId="77777777" w:rsidR="00D56074" w:rsidRDefault="00D56074" w:rsidP="00D56074">
      <w:pPr>
        <w:pStyle w:val="Styl1"/>
        <w:jc w:val="both"/>
      </w:pPr>
    </w:p>
    <w:p w14:paraId="38946ED1" w14:textId="77777777" w:rsidR="00D56074" w:rsidRDefault="00D56074" w:rsidP="00270CEA">
      <w:pPr>
        <w:pStyle w:val="Styl1"/>
        <w:jc w:val="both"/>
      </w:pPr>
    </w:p>
    <w:sectPr w:rsidR="00D56074" w:rsidSect="00B158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27599C" w14:textId="77777777" w:rsidR="004D74EC" w:rsidRDefault="004D74EC" w:rsidP="00D94A15">
      <w:r>
        <w:separator/>
      </w:r>
    </w:p>
  </w:endnote>
  <w:endnote w:type="continuationSeparator" w:id="0">
    <w:p w14:paraId="42186D73" w14:textId="77777777" w:rsidR="004D74EC" w:rsidRDefault="004D74EC" w:rsidP="00D94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580BE3" w14:textId="77777777" w:rsidR="004D74EC" w:rsidRDefault="004D74EC" w:rsidP="00D94A15">
      <w:r>
        <w:separator/>
      </w:r>
    </w:p>
  </w:footnote>
  <w:footnote w:type="continuationSeparator" w:id="0">
    <w:p w14:paraId="166A4C82" w14:textId="77777777" w:rsidR="004D74EC" w:rsidRDefault="004D74EC" w:rsidP="00D94A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65EC3"/>
    <w:multiLevelType w:val="hybridMultilevel"/>
    <w:tmpl w:val="DA72066E"/>
    <w:lvl w:ilvl="0" w:tplc="04050011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0B2406E0"/>
    <w:multiLevelType w:val="hybridMultilevel"/>
    <w:tmpl w:val="5C90563A"/>
    <w:lvl w:ilvl="0" w:tplc="7F903736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F01A8A"/>
    <w:multiLevelType w:val="hybridMultilevel"/>
    <w:tmpl w:val="975E611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35573A"/>
    <w:multiLevelType w:val="hybridMultilevel"/>
    <w:tmpl w:val="AF3AF352"/>
    <w:lvl w:ilvl="0" w:tplc="0405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D142007"/>
    <w:multiLevelType w:val="hybridMultilevel"/>
    <w:tmpl w:val="057810BC"/>
    <w:lvl w:ilvl="0" w:tplc="0405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D511CB"/>
    <w:multiLevelType w:val="hybridMultilevel"/>
    <w:tmpl w:val="40E4E17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603CC7"/>
    <w:multiLevelType w:val="hybridMultilevel"/>
    <w:tmpl w:val="0EEEFD2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E562DE"/>
    <w:multiLevelType w:val="hybridMultilevel"/>
    <w:tmpl w:val="B3844BD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BD1E2C"/>
    <w:multiLevelType w:val="hybridMultilevel"/>
    <w:tmpl w:val="3978003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370EA5"/>
    <w:multiLevelType w:val="hybridMultilevel"/>
    <w:tmpl w:val="D944C84E"/>
    <w:lvl w:ilvl="0" w:tplc="8050FB6A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781" w:hanging="360"/>
      </w:pPr>
    </w:lvl>
    <w:lvl w:ilvl="2" w:tplc="0405001B" w:tentative="1">
      <w:start w:val="1"/>
      <w:numFmt w:val="lowerRoman"/>
      <w:lvlText w:val="%3."/>
      <w:lvlJc w:val="right"/>
      <w:pPr>
        <w:ind w:left="3501" w:hanging="180"/>
      </w:pPr>
    </w:lvl>
    <w:lvl w:ilvl="3" w:tplc="0405000F" w:tentative="1">
      <w:start w:val="1"/>
      <w:numFmt w:val="decimal"/>
      <w:lvlText w:val="%4."/>
      <w:lvlJc w:val="left"/>
      <w:pPr>
        <w:ind w:left="4221" w:hanging="360"/>
      </w:pPr>
    </w:lvl>
    <w:lvl w:ilvl="4" w:tplc="04050019" w:tentative="1">
      <w:start w:val="1"/>
      <w:numFmt w:val="lowerLetter"/>
      <w:lvlText w:val="%5."/>
      <w:lvlJc w:val="left"/>
      <w:pPr>
        <w:ind w:left="4941" w:hanging="360"/>
      </w:pPr>
    </w:lvl>
    <w:lvl w:ilvl="5" w:tplc="0405001B" w:tentative="1">
      <w:start w:val="1"/>
      <w:numFmt w:val="lowerRoman"/>
      <w:lvlText w:val="%6."/>
      <w:lvlJc w:val="right"/>
      <w:pPr>
        <w:ind w:left="5661" w:hanging="180"/>
      </w:pPr>
    </w:lvl>
    <w:lvl w:ilvl="6" w:tplc="0405000F" w:tentative="1">
      <w:start w:val="1"/>
      <w:numFmt w:val="decimal"/>
      <w:lvlText w:val="%7."/>
      <w:lvlJc w:val="left"/>
      <w:pPr>
        <w:ind w:left="6381" w:hanging="360"/>
      </w:pPr>
    </w:lvl>
    <w:lvl w:ilvl="7" w:tplc="04050019" w:tentative="1">
      <w:start w:val="1"/>
      <w:numFmt w:val="lowerLetter"/>
      <w:lvlText w:val="%8."/>
      <w:lvlJc w:val="left"/>
      <w:pPr>
        <w:ind w:left="7101" w:hanging="360"/>
      </w:pPr>
    </w:lvl>
    <w:lvl w:ilvl="8" w:tplc="040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0" w15:restartNumberingAfterBreak="0">
    <w:nsid w:val="530A6460"/>
    <w:multiLevelType w:val="hybridMultilevel"/>
    <w:tmpl w:val="B7A823A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8207CE"/>
    <w:multiLevelType w:val="hybridMultilevel"/>
    <w:tmpl w:val="DC3A619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85258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5"/>
  </w:num>
  <w:num w:numId="5">
    <w:abstractNumId w:val="12"/>
  </w:num>
  <w:num w:numId="6">
    <w:abstractNumId w:val="3"/>
  </w:num>
  <w:num w:numId="7">
    <w:abstractNumId w:val="4"/>
  </w:num>
  <w:num w:numId="8">
    <w:abstractNumId w:val="10"/>
  </w:num>
  <w:num w:numId="9">
    <w:abstractNumId w:val="7"/>
  </w:num>
  <w:num w:numId="10">
    <w:abstractNumId w:val="9"/>
  </w:num>
  <w:num w:numId="11">
    <w:abstractNumId w:val="2"/>
  </w:num>
  <w:num w:numId="12">
    <w:abstractNumId w:val="6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4D37"/>
    <w:rsid w:val="0000232B"/>
    <w:rsid w:val="000071BB"/>
    <w:rsid w:val="00013092"/>
    <w:rsid w:val="00027581"/>
    <w:rsid w:val="00030E64"/>
    <w:rsid w:val="00034614"/>
    <w:rsid w:val="000369EF"/>
    <w:rsid w:val="0004023A"/>
    <w:rsid w:val="00043643"/>
    <w:rsid w:val="00044E10"/>
    <w:rsid w:val="00050AF7"/>
    <w:rsid w:val="00057D7A"/>
    <w:rsid w:val="000609E5"/>
    <w:rsid w:val="000647D8"/>
    <w:rsid w:val="000667FB"/>
    <w:rsid w:val="00075E43"/>
    <w:rsid w:val="00081CCE"/>
    <w:rsid w:val="000828FF"/>
    <w:rsid w:val="00091A98"/>
    <w:rsid w:val="00093E58"/>
    <w:rsid w:val="000B139F"/>
    <w:rsid w:val="000B4C23"/>
    <w:rsid w:val="000C53AB"/>
    <w:rsid w:val="000E31C8"/>
    <w:rsid w:val="000E55D7"/>
    <w:rsid w:val="000F48E7"/>
    <w:rsid w:val="00100F91"/>
    <w:rsid w:val="00103246"/>
    <w:rsid w:val="00105795"/>
    <w:rsid w:val="00107092"/>
    <w:rsid w:val="00111333"/>
    <w:rsid w:val="0011485B"/>
    <w:rsid w:val="00123EBA"/>
    <w:rsid w:val="00125003"/>
    <w:rsid w:val="00130E12"/>
    <w:rsid w:val="0014152B"/>
    <w:rsid w:val="001511EA"/>
    <w:rsid w:val="00155520"/>
    <w:rsid w:val="00160BEF"/>
    <w:rsid w:val="00163AB4"/>
    <w:rsid w:val="001958CF"/>
    <w:rsid w:val="00195984"/>
    <w:rsid w:val="0019711F"/>
    <w:rsid w:val="001A7F0A"/>
    <w:rsid w:val="001D71CB"/>
    <w:rsid w:val="001F27A9"/>
    <w:rsid w:val="002004B9"/>
    <w:rsid w:val="00215B1B"/>
    <w:rsid w:val="002275DE"/>
    <w:rsid w:val="002347F0"/>
    <w:rsid w:val="00241935"/>
    <w:rsid w:val="00242809"/>
    <w:rsid w:val="00253ED2"/>
    <w:rsid w:val="00255117"/>
    <w:rsid w:val="002642DC"/>
    <w:rsid w:val="00270CEA"/>
    <w:rsid w:val="002722EB"/>
    <w:rsid w:val="00287739"/>
    <w:rsid w:val="00290062"/>
    <w:rsid w:val="00294386"/>
    <w:rsid w:val="002B2754"/>
    <w:rsid w:val="002C1602"/>
    <w:rsid w:val="002C1C97"/>
    <w:rsid w:val="002C7A6A"/>
    <w:rsid w:val="002D6145"/>
    <w:rsid w:val="002D7940"/>
    <w:rsid w:val="002F0BEA"/>
    <w:rsid w:val="002F2C06"/>
    <w:rsid w:val="0030241E"/>
    <w:rsid w:val="00302E42"/>
    <w:rsid w:val="00310B72"/>
    <w:rsid w:val="0032665A"/>
    <w:rsid w:val="003273E0"/>
    <w:rsid w:val="003330B5"/>
    <w:rsid w:val="00341E01"/>
    <w:rsid w:val="003471E9"/>
    <w:rsid w:val="00355B5D"/>
    <w:rsid w:val="0037478F"/>
    <w:rsid w:val="00386412"/>
    <w:rsid w:val="003909F4"/>
    <w:rsid w:val="003A05DD"/>
    <w:rsid w:val="003B1FDB"/>
    <w:rsid w:val="003C10FA"/>
    <w:rsid w:val="003C52A3"/>
    <w:rsid w:val="003D1338"/>
    <w:rsid w:val="003E1169"/>
    <w:rsid w:val="003E71DD"/>
    <w:rsid w:val="003E750A"/>
    <w:rsid w:val="003F1C69"/>
    <w:rsid w:val="003F3B09"/>
    <w:rsid w:val="003F7BF0"/>
    <w:rsid w:val="004046AB"/>
    <w:rsid w:val="0041194F"/>
    <w:rsid w:val="00422B09"/>
    <w:rsid w:val="0042487B"/>
    <w:rsid w:val="00426B38"/>
    <w:rsid w:val="004300D9"/>
    <w:rsid w:val="0044541F"/>
    <w:rsid w:val="00445594"/>
    <w:rsid w:val="0045091A"/>
    <w:rsid w:val="00451E76"/>
    <w:rsid w:val="00462ED7"/>
    <w:rsid w:val="004809BE"/>
    <w:rsid w:val="00485B55"/>
    <w:rsid w:val="00487D0C"/>
    <w:rsid w:val="004916DD"/>
    <w:rsid w:val="00492EBB"/>
    <w:rsid w:val="004A1942"/>
    <w:rsid w:val="004A2A09"/>
    <w:rsid w:val="004B05FD"/>
    <w:rsid w:val="004B4167"/>
    <w:rsid w:val="004D3FBD"/>
    <w:rsid w:val="004D74EC"/>
    <w:rsid w:val="004E12B6"/>
    <w:rsid w:val="004F4D37"/>
    <w:rsid w:val="004F75A9"/>
    <w:rsid w:val="00504B64"/>
    <w:rsid w:val="0050572C"/>
    <w:rsid w:val="00510281"/>
    <w:rsid w:val="00510E74"/>
    <w:rsid w:val="00514C3A"/>
    <w:rsid w:val="00532F14"/>
    <w:rsid w:val="00536DB2"/>
    <w:rsid w:val="00546572"/>
    <w:rsid w:val="00546B57"/>
    <w:rsid w:val="00557112"/>
    <w:rsid w:val="00563623"/>
    <w:rsid w:val="005679F0"/>
    <w:rsid w:val="005747DA"/>
    <w:rsid w:val="005A5A5E"/>
    <w:rsid w:val="005B45B7"/>
    <w:rsid w:val="005D0C78"/>
    <w:rsid w:val="005D307B"/>
    <w:rsid w:val="005D7063"/>
    <w:rsid w:val="005D7D3F"/>
    <w:rsid w:val="005F1153"/>
    <w:rsid w:val="00607EF2"/>
    <w:rsid w:val="00607F6D"/>
    <w:rsid w:val="00610BA7"/>
    <w:rsid w:val="0061249A"/>
    <w:rsid w:val="00625CFD"/>
    <w:rsid w:val="00631984"/>
    <w:rsid w:val="00645B3A"/>
    <w:rsid w:val="00661EDB"/>
    <w:rsid w:val="00664077"/>
    <w:rsid w:val="00675393"/>
    <w:rsid w:val="006810D5"/>
    <w:rsid w:val="0068112F"/>
    <w:rsid w:val="00684B09"/>
    <w:rsid w:val="00686F44"/>
    <w:rsid w:val="006A15C5"/>
    <w:rsid w:val="006A76E4"/>
    <w:rsid w:val="006A7EE8"/>
    <w:rsid w:val="006B5EA5"/>
    <w:rsid w:val="006B6590"/>
    <w:rsid w:val="006C299A"/>
    <w:rsid w:val="006C4161"/>
    <w:rsid w:val="006C7C87"/>
    <w:rsid w:val="006D0866"/>
    <w:rsid w:val="006F103C"/>
    <w:rsid w:val="006F38D6"/>
    <w:rsid w:val="006F4247"/>
    <w:rsid w:val="00711169"/>
    <w:rsid w:val="00711F61"/>
    <w:rsid w:val="00713C5C"/>
    <w:rsid w:val="007201B2"/>
    <w:rsid w:val="00721B53"/>
    <w:rsid w:val="00722A92"/>
    <w:rsid w:val="00724638"/>
    <w:rsid w:val="00726B7B"/>
    <w:rsid w:val="00727CFA"/>
    <w:rsid w:val="00733B6E"/>
    <w:rsid w:val="00760220"/>
    <w:rsid w:val="00785F1A"/>
    <w:rsid w:val="0079033C"/>
    <w:rsid w:val="007922DC"/>
    <w:rsid w:val="00795D4F"/>
    <w:rsid w:val="007973E4"/>
    <w:rsid w:val="007A0404"/>
    <w:rsid w:val="007A78E0"/>
    <w:rsid w:val="007B6773"/>
    <w:rsid w:val="007C1E42"/>
    <w:rsid w:val="007D120D"/>
    <w:rsid w:val="007D498F"/>
    <w:rsid w:val="007E2EA8"/>
    <w:rsid w:val="007E3803"/>
    <w:rsid w:val="007E75AD"/>
    <w:rsid w:val="00802D92"/>
    <w:rsid w:val="00815693"/>
    <w:rsid w:val="00851280"/>
    <w:rsid w:val="0085288F"/>
    <w:rsid w:val="0085746F"/>
    <w:rsid w:val="00863602"/>
    <w:rsid w:val="0087196B"/>
    <w:rsid w:val="00876F69"/>
    <w:rsid w:val="00882E5B"/>
    <w:rsid w:val="00883BFF"/>
    <w:rsid w:val="00890A5D"/>
    <w:rsid w:val="00891A3D"/>
    <w:rsid w:val="0089440C"/>
    <w:rsid w:val="008A2130"/>
    <w:rsid w:val="008B08A4"/>
    <w:rsid w:val="008C167A"/>
    <w:rsid w:val="008C579D"/>
    <w:rsid w:val="008D45A0"/>
    <w:rsid w:val="0090514E"/>
    <w:rsid w:val="00906229"/>
    <w:rsid w:val="009147A1"/>
    <w:rsid w:val="009276AC"/>
    <w:rsid w:val="00940961"/>
    <w:rsid w:val="00970255"/>
    <w:rsid w:val="0097402B"/>
    <w:rsid w:val="00992AD1"/>
    <w:rsid w:val="009A1B5B"/>
    <w:rsid w:val="009B336B"/>
    <w:rsid w:val="009C01E1"/>
    <w:rsid w:val="009C6F78"/>
    <w:rsid w:val="009F5A5D"/>
    <w:rsid w:val="00A15FA2"/>
    <w:rsid w:val="00A17B33"/>
    <w:rsid w:val="00A25E49"/>
    <w:rsid w:val="00A26CB1"/>
    <w:rsid w:val="00A324A5"/>
    <w:rsid w:val="00A347DC"/>
    <w:rsid w:val="00A35418"/>
    <w:rsid w:val="00A44DE6"/>
    <w:rsid w:val="00A5248A"/>
    <w:rsid w:val="00A572BF"/>
    <w:rsid w:val="00A745AC"/>
    <w:rsid w:val="00A91E9A"/>
    <w:rsid w:val="00AA1C54"/>
    <w:rsid w:val="00AA1F0C"/>
    <w:rsid w:val="00AA7F15"/>
    <w:rsid w:val="00AB40F8"/>
    <w:rsid w:val="00AC3B36"/>
    <w:rsid w:val="00AC44F5"/>
    <w:rsid w:val="00AC77C7"/>
    <w:rsid w:val="00AC7BEB"/>
    <w:rsid w:val="00AD5B84"/>
    <w:rsid w:val="00AE0E23"/>
    <w:rsid w:val="00AE205E"/>
    <w:rsid w:val="00AE73AB"/>
    <w:rsid w:val="00AF4461"/>
    <w:rsid w:val="00AF478A"/>
    <w:rsid w:val="00AF66DC"/>
    <w:rsid w:val="00B121A2"/>
    <w:rsid w:val="00B12518"/>
    <w:rsid w:val="00B15895"/>
    <w:rsid w:val="00B31317"/>
    <w:rsid w:val="00B32B43"/>
    <w:rsid w:val="00B32BE0"/>
    <w:rsid w:val="00B32FFD"/>
    <w:rsid w:val="00B857E8"/>
    <w:rsid w:val="00BA69AF"/>
    <w:rsid w:val="00BB01C3"/>
    <w:rsid w:val="00BB4ACA"/>
    <w:rsid w:val="00BB5AE6"/>
    <w:rsid w:val="00BB7707"/>
    <w:rsid w:val="00BB7984"/>
    <w:rsid w:val="00BC2864"/>
    <w:rsid w:val="00BD230B"/>
    <w:rsid w:val="00BF371F"/>
    <w:rsid w:val="00BF7DBC"/>
    <w:rsid w:val="00C14AC5"/>
    <w:rsid w:val="00C17450"/>
    <w:rsid w:val="00C4713F"/>
    <w:rsid w:val="00C4776C"/>
    <w:rsid w:val="00C5401C"/>
    <w:rsid w:val="00C64096"/>
    <w:rsid w:val="00C6751E"/>
    <w:rsid w:val="00C7036C"/>
    <w:rsid w:val="00C73FF8"/>
    <w:rsid w:val="00C80D1A"/>
    <w:rsid w:val="00C9273A"/>
    <w:rsid w:val="00C9687B"/>
    <w:rsid w:val="00C96F47"/>
    <w:rsid w:val="00C96FFA"/>
    <w:rsid w:val="00CA0A87"/>
    <w:rsid w:val="00CA45D8"/>
    <w:rsid w:val="00CB32D9"/>
    <w:rsid w:val="00CD7052"/>
    <w:rsid w:val="00CD77BE"/>
    <w:rsid w:val="00CE1E67"/>
    <w:rsid w:val="00CF7A5E"/>
    <w:rsid w:val="00CF7BED"/>
    <w:rsid w:val="00D01FD2"/>
    <w:rsid w:val="00D02AA8"/>
    <w:rsid w:val="00D20559"/>
    <w:rsid w:val="00D4208F"/>
    <w:rsid w:val="00D434B7"/>
    <w:rsid w:val="00D54451"/>
    <w:rsid w:val="00D56074"/>
    <w:rsid w:val="00D63F6C"/>
    <w:rsid w:val="00D82B43"/>
    <w:rsid w:val="00D82D70"/>
    <w:rsid w:val="00D94A15"/>
    <w:rsid w:val="00D956FE"/>
    <w:rsid w:val="00D9709D"/>
    <w:rsid w:val="00DA0EE5"/>
    <w:rsid w:val="00DA2CCF"/>
    <w:rsid w:val="00DB45EB"/>
    <w:rsid w:val="00DB7A74"/>
    <w:rsid w:val="00DC3D2A"/>
    <w:rsid w:val="00DC6060"/>
    <w:rsid w:val="00DD45E3"/>
    <w:rsid w:val="00DD476C"/>
    <w:rsid w:val="00DD7A25"/>
    <w:rsid w:val="00DE6D16"/>
    <w:rsid w:val="00DF16AF"/>
    <w:rsid w:val="00DF5CC3"/>
    <w:rsid w:val="00DF69C3"/>
    <w:rsid w:val="00E132BA"/>
    <w:rsid w:val="00E2525F"/>
    <w:rsid w:val="00E27489"/>
    <w:rsid w:val="00E279BA"/>
    <w:rsid w:val="00E34128"/>
    <w:rsid w:val="00E37C80"/>
    <w:rsid w:val="00E37D92"/>
    <w:rsid w:val="00E44782"/>
    <w:rsid w:val="00E50F5F"/>
    <w:rsid w:val="00E60C3C"/>
    <w:rsid w:val="00E6704D"/>
    <w:rsid w:val="00E67FBF"/>
    <w:rsid w:val="00E800DB"/>
    <w:rsid w:val="00E80F0C"/>
    <w:rsid w:val="00E83996"/>
    <w:rsid w:val="00E91D4B"/>
    <w:rsid w:val="00E95248"/>
    <w:rsid w:val="00EA463A"/>
    <w:rsid w:val="00EA56FE"/>
    <w:rsid w:val="00EB03D2"/>
    <w:rsid w:val="00EB497F"/>
    <w:rsid w:val="00EC25EE"/>
    <w:rsid w:val="00EC2E39"/>
    <w:rsid w:val="00ED3483"/>
    <w:rsid w:val="00ED6A70"/>
    <w:rsid w:val="00EE7796"/>
    <w:rsid w:val="00EE7A0B"/>
    <w:rsid w:val="00F11DBB"/>
    <w:rsid w:val="00F14DD5"/>
    <w:rsid w:val="00F2157D"/>
    <w:rsid w:val="00F2282D"/>
    <w:rsid w:val="00F36951"/>
    <w:rsid w:val="00F747C3"/>
    <w:rsid w:val="00F80A48"/>
    <w:rsid w:val="00F84D78"/>
    <w:rsid w:val="00F876C4"/>
    <w:rsid w:val="00F878EF"/>
    <w:rsid w:val="00F92F2D"/>
    <w:rsid w:val="00FA12CD"/>
    <w:rsid w:val="00FA15FB"/>
    <w:rsid w:val="00FA2D85"/>
    <w:rsid w:val="00FA6CB5"/>
    <w:rsid w:val="00FB3E5D"/>
    <w:rsid w:val="00FB5B11"/>
    <w:rsid w:val="00FC26B8"/>
    <w:rsid w:val="00FC5951"/>
    <w:rsid w:val="00FD1238"/>
    <w:rsid w:val="00FD211D"/>
    <w:rsid w:val="00FD2936"/>
    <w:rsid w:val="00FD4C6F"/>
    <w:rsid w:val="00FE06EB"/>
    <w:rsid w:val="00FE21EC"/>
    <w:rsid w:val="00FF0DF6"/>
    <w:rsid w:val="00FF12A6"/>
    <w:rsid w:val="00FF2978"/>
    <w:rsid w:val="00FF7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46D444"/>
  <w15:docId w15:val="{DB9F0AC1-F51D-4524-A19E-8C1A18D1D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C52A3"/>
  </w:style>
  <w:style w:type="paragraph" w:styleId="Nadpis2">
    <w:name w:val="heading 2"/>
    <w:basedOn w:val="Normln"/>
    <w:link w:val="Nadpis2Char"/>
    <w:uiPriority w:val="9"/>
    <w:qFormat/>
    <w:rsid w:val="00D5607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rsid w:val="003C52A3"/>
    <w:pPr>
      <w:jc w:val="both"/>
    </w:pPr>
  </w:style>
  <w:style w:type="character" w:customStyle="1" w:styleId="Styl1Char">
    <w:name w:val="Styl1 Char"/>
    <w:link w:val="Styl1"/>
    <w:rsid w:val="003C52A3"/>
    <w:rPr>
      <w:rFonts w:ascii="Arial" w:hAnsi="Arial"/>
      <w:lang w:val="cs-CZ" w:eastAsia="cs-CZ" w:bidi="ar-SA"/>
    </w:rPr>
  </w:style>
  <w:style w:type="paragraph" w:customStyle="1" w:styleId="Styl1">
    <w:name w:val="Styl1"/>
    <w:basedOn w:val="Normln"/>
    <w:link w:val="Styl1Char"/>
    <w:rsid w:val="003C52A3"/>
    <w:rPr>
      <w:rFonts w:ascii="Arial" w:hAnsi="Arial"/>
    </w:rPr>
  </w:style>
  <w:style w:type="paragraph" w:customStyle="1" w:styleId="CharCharCharCharCharChar">
    <w:name w:val="Char Char Char Char Char Char"/>
    <w:basedOn w:val="Normln"/>
    <w:rsid w:val="003C52A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ZkladntextChar">
    <w:name w:val="Základní text Char"/>
    <w:link w:val="Zkladntext"/>
    <w:rsid w:val="003C52A3"/>
    <w:rPr>
      <w:lang w:val="cs-CZ" w:eastAsia="cs-CZ" w:bidi="ar-SA"/>
    </w:rPr>
  </w:style>
  <w:style w:type="paragraph" w:styleId="Nzev">
    <w:name w:val="Title"/>
    <w:basedOn w:val="Normln"/>
    <w:link w:val="NzevChar"/>
    <w:qFormat/>
    <w:rsid w:val="009276AC"/>
    <w:pPr>
      <w:jc w:val="center"/>
    </w:pPr>
    <w:rPr>
      <w:b/>
      <w:sz w:val="36"/>
    </w:rPr>
  </w:style>
  <w:style w:type="character" w:customStyle="1" w:styleId="NzevChar">
    <w:name w:val="Název Char"/>
    <w:link w:val="Nzev"/>
    <w:rsid w:val="009276AC"/>
    <w:rPr>
      <w:b/>
      <w:sz w:val="3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4023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4023A"/>
    <w:rPr>
      <w:rFonts w:ascii="Tahoma" w:hAnsi="Tahoma" w:cs="Tahoma"/>
      <w:sz w:val="16"/>
      <w:szCs w:val="16"/>
    </w:rPr>
  </w:style>
  <w:style w:type="paragraph" w:customStyle="1" w:styleId="CharCharCharCharCharChar0">
    <w:name w:val="Char Char Char Char Char Char"/>
    <w:basedOn w:val="Normln"/>
    <w:rsid w:val="005D7D3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Zhlav">
    <w:name w:val="header"/>
    <w:basedOn w:val="Normln"/>
    <w:link w:val="ZhlavChar"/>
    <w:uiPriority w:val="99"/>
    <w:semiHidden/>
    <w:unhideWhenUsed/>
    <w:rsid w:val="00D94A1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D94A15"/>
  </w:style>
  <w:style w:type="paragraph" w:styleId="Zpat">
    <w:name w:val="footer"/>
    <w:basedOn w:val="Normln"/>
    <w:link w:val="ZpatChar"/>
    <w:uiPriority w:val="99"/>
    <w:semiHidden/>
    <w:unhideWhenUsed/>
    <w:rsid w:val="00D94A1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D94A15"/>
  </w:style>
  <w:style w:type="character" w:customStyle="1" w:styleId="Styl1Char1">
    <w:name w:val="Styl1 Char1"/>
    <w:rsid w:val="000B4C23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3">
    <w:name w:val="Styl3"/>
    <w:basedOn w:val="Normln"/>
    <w:link w:val="Styl3Char1"/>
    <w:rsid w:val="000B4C23"/>
    <w:rPr>
      <w:rFonts w:ascii="Arial" w:hAnsi="Arial" w:cs="Arial"/>
      <w:b/>
      <w:u w:val="single"/>
    </w:rPr>
  </w:style>
  <w:style w:type="character" w:customStyle="1" w:styleId="Styl3Char1">
    <w:name w:val="Styl3 Char1"/>
    <w:link w:val="Styl3"/>
    <w:rsid w:val="000B4C23"/>
    <w:rPr>
      <w:rFonts w:ascii="Arial" w:hAnsi="Arial" w:cs="Arial"/>
      <w:b/>
      <w:u w:val="single"/>
    </w:rPr>
  </w:style>
  <w:style w:type="paragraph" w:customStyle="1" w:styleId="Styl2">
    <w:name w:val="Styl2"/>
    <w:basedOn w:val="Normln"/>
    <w:link w:val="Styl2Char"/>
    <w:rsid w:val="000B4C23"/>
    <w:rPr>
      <w:rFonts w:ascii="Arial" w:hAnsi="Arial"/>
      <w:b/>
    </w:rPr>
  </w:style>
  <w:style w:type="character" w:customStyle="1" w:styleId="Styl2Char">
    <w:name w:val="Styl2 Char"/>
    <w:link w:val="Styl2"/>
    <w:rsid w:val="000B4C23"/>
    <w:rPr>
      <w:rFonts w:ascii="Arial" w:hAnsi="Arial"/>
      <w:b/>
    </w:rPr>
  </w:style>
  <w:style w:type="paragraph" w:styleId="Odstavecseseznamem">
    <w:name w:val="List Paragraph"/>
    <w:basedOn w:val="Normln"/>
    <w:uiPriority w:val="34"/>
    <w:qFormat/>
    <w:rsid w:val="007973E4"/>
    <w:pPr>
      <w:ind w:left="720"/>
      <w:contextualSpacing/>
    </w:pPr>
  </w:style>
  <w:style w:type="character" w:customStyle="1" w:styleId="CharStyle28">
    <w:name w:val="Char Style 28"/>
    <w:basedOn w:val="Standardnpsmoodstavce"/>
    <w:link w:val="Style27"/>
    <w:locked/>
    <w:rsid w:val="00A347DC"/>
    <w:rPr>
      <w:rFonts w:ascii="Arial" w:eastAsia="Arial" w:hAnsi="Arial" w:cs="Arial"/>
      <w:shd w:val="clear" w:color="auto" w:fill="FFFFFF"/>
    </w:rPr>
  </w:style>
  <w:style w:type="paragraph" w:customStyle="1" w:styleId="Style27">
    <w:name w:val="Style 27"/>
    <w:basedOn w:val="Normln"/>
    <w:link w:val="CharStyle28"/>
    <w:rsid w:val="00A347DC"/>
    <w:pPr>
      <w:widowControl w:val="0"/>
      <w:shd w:val="clear" w:color="auto" w:fill="FFFFFF"/>
      <w:spacing w:after="360" w:line="446" w:lineRule="exact"/>
      <w:jc w:val="center"/>
      <w:outlineLvl w:val="0"/>
    </w:pPr>
    <w:rPr>
      <w:rFonts w:ascii="Arial" w:eastAsia="Arial" w:hAnsi="Arial" w:cs="Arial"/>
    </w:rPr>
  </w:style>
  <w:style w:type="paragraph" w:styleId="Textpoznpodarou">
    <w:name w:val="footnote text"/>
    <w:basedOn w:val="Normln"/>
    <w:link w:val="TextpoznpodarouChar"/>
    <w:semiHidden/>
    <w:rsid w:val="00451E76"/>
  </w:style>
  <w:style w:type="character" w:customStyle="1" w:styleId="TextpoznpodarouChar">
    <w:name w:val="Text pozn. pod čarou Char"/>
    <w:basedOn w:val="Standardnpsmoodstavce"/>
    <w:link w:val="Textpoznpodarou"/>
    <w:semiHidden/>
    <w:rsid w:val="00451E76"/>
  </w:style>
  <w:style w:type="character" w:customStyle="1" w:styleId="Nadpis2Char">
    <w:name w:val="Nadpis 2 Char"/>
    <w:basedOn w:val="Standardnpsmoodstavce"/>
    <w:link w:val="Nadpis2"/>
    <w:uiPriority w:val="9"/>
    <w:rsid w:val="00D56074"/>
    <w:rPr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39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11EA34-998C-4611-97E2-6638BF27E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376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Město Roudnice nad Labem</vt:lpstr>
    </vt:vector>
  </TitlesOfParts>
  <Company>MeU Roudnice nad Labem</Company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Město Roudnice nad Labem</dc:title>
  <dc:creator>akerdova</dc:creator>
  <cp:lastModifiedBy>Moravcová Tereza</cp:lastModifiedBy>
  <cp:revision>2</cp:revision>
  <cp:lastPrinted>2019-04-10T12:26:00Z</cp:lastPrinted>
  <dcterms:created xsi:type="dcterms:W3CDTF">2021-11-29T07:54:00Z</dcterms:created>
  <dcterms:modified xsi:type="dcterms:W3CDTF">2021-11-29T07:54:00Z</dcterms:modified>
</cp:coreProperties>
</file>